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1949" w14:textId="77777777" w:rsidR="00B5766D" w:rsidRDefault="00B5766D">
      <w:pPr>
        <w:rPr>
          <w:lang w:val="fr-FR"/>
        </w:rPr>
      </w:pPr>
      <w:r w:rsidRPr="00B5766D">
        <w:rPr>
          <w:lang w:val="fr-FR"/>
        </w:rPr>
        <w:t xml:space="preserve">MENTIONS LÉGALES </w:t>
      </w:r>
    </w:p>
    <w:p w14:paraId="58C0AFBD" w14:textId="7322C1F8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 xml:space="preserve">Éditeur du site Le présent site est édité par : </w:t>
      </w:r>
    </w:p>
    <w:p w14:paraId="2B868E21" w14:textId="77777777" w:rsidR="00B5766D" w:rsidRDefault="00B5766D" w:rsidP="00B5766D">
      <w:pPr>
        <w:pStyle w:val="Paragraphedeliste"/>
      </w:pPr>
      <w:r w:rsidRPr="00B5766D">
        <w:rPr>
          <w:lang w:val="fr-FR"/>
        </w:rPr>
        <w:t>- Raison sociale : HOTEL DE NESLE</w:t>
      </w:r>
      <w:r w:rsidRPr="00B5766D">
        <w:rPr>
          <w:lang w:val="fr-FR"/>
        </w:rPr>
        <w:br/>
        <w:t>- Forme juridique : Société par actions simplifiée unipersonnelle (SASU)</w:t>
      </w:r>
      <w:r w:rsidRPr="00B5766D">
        <w:rPr>
          <w:lang w:val="fr-FR"/>
        </w:rPr>
        <w:br/>
        <w:t>- Capital social : 7 622,45 €</w:t>
      </w:r>
      <w:r w:rsidRPr="00B5766D">
        <w:rPr>
          <w:lang w:val="fr-FR"/>
        </w:rPr>
        <w:br/>
        <w:t>- Siège social : 7 rue de Nesle, 75006 Paris</w:t>
      </w:r>
      <w:r w:rsidRPr="00B5766D">
        <w:rPr>
          <w:lang w:val="fr-FR"/>
        </w:rPr>
        <w:br/>
        <w:t>- RCS Paris 572 146 355 – SIRET 572 146 355 00019</w:t>
      </w:r>
      <w:r w:rsidRPr="00B5766D">
        <w:rPr>
          <w:lang w:val="fr-FR"/>
        </w:rPr>
        <w:br/>
        <w:t>- N° TVA intracommunautaire : FR21572146355</w:t>
      </w:r>
      <w:r w:rsidRPr="00B5766D">
        <w:rPr>
          <w:lang w:val="fr-FR"/>
        </w:rPr>
        <w:br/>
        <w:t xml:space="preserve">- Téléphone : 01 43 54 62 41 – E-mail : </w:t>
      </w:r>
      <w:hyperlink r:id="rId5" w:history="1">
        <w:r w:rsidRPr="00B5766D">
          <w:rPr>
            <w:rStyle w:val="Lienhypertexte"/>
            <w:lang w:val="fr-FR"/>
          </w:rPr>
          <w:t>contact@hoteldenesleparis.com</w:t>
        </w:r>
      </w:hyperlink>
    </w:p>
    <w:p w14:paraId="42625A0A" w14:textId="77777777" w:rsidR="004C6A20" w:rsidRPr="00B5766D" w:rsidRDefault="004C6A20" w:rsidP="00B5766D">
      <w:pPr>
        <w:pStyle w:val="Paragraphedeliste"/>
        <w:rPr>
          <w:lang w:val="fr-FR"/>
        </w:rPr>
      </w:pPr>
    </w:p>
    <w:p w14:paraId="2B8030FF" w14:textId="640757A3" w:rsid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F3275B">
        <w:rPr>
          <w:lang w:val="fr-FR"/>
        </w:rPr>
        <w:t>- Directrice de la publication : Mme Nadjat Djoummad, présidente</w:t>
      </w:r>
      <w:r w:rsidRPr="00F3275B">
        <w:rPr>
          <w:lang w:val="fr-FR"/>
        </w:rPr>
        <w:br/>
      </w:r>
    </w:p>
    <w:p w14:paraId="2B58630C" w14:textId="78DC8A50" w:rsid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Directeur de la publication</w:t>
      </w:r>
    </w:p>
    <w:p w14:paraId="55D7649E" w14:textId="4F730FC8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Le directeur de la publication est : Le représentant légal de </w:t>
      </w:r>
      <w:r>
        <w:rPr>
          <w:lang w:val="fr-FR"/>
        </w:rPr>
        <w:t>SASU Hôtel de Nesle</w:t>
      </w:r>
    </w:p>
    <w:p w14:paraId="63DEF4E7" w14:textId="77777777" w:rsidR="00B5766D" w:rsidRDefault="00B5766D" w:rsidP="00B5766D">
      <w:pPr>
        <w:pStyle w:val="Paragraphedeliste"/>
        <w:rPr>
          <w:lang w:val="fr-FR"/>
        </w:rPr>
      </w:pPr>
    </w:p>
    <w:p w14:paraId="6D6B5A0A" w14:textId="77777777" w:rsidR="00B5766D" w:rsidRDefault="00B5766D" w:rsidP="00B5766D">
      <w:pPr>
        <w:pStyle w:val="Paragraphedeliste"/>
        <w:rPr>
          <w:lang w:val="fr-FR"/>
        </w:rPr>
      </w:pPr>
    </w:p>
    <w:p w14:paraId="35A17DAA" w14:textId="0F5EB6FB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 xml:space="preserve">Hébergement du site </w:t>
      </w:r>
    </w:p>
    <w:p w14:paraId="538E0A6D" w14:textId="659C319A" w:rsidR="00B5766D" w:rsidRDefault="00B5766D" w:rsidP="004C6A20">
      <w:pPr>
        <w:pStyle w:val="Paragraphedeliste"/>
        <w:rPr>
          <w:lang w:val="fr-FR"/>
        </w:rPr>
      </w:pPr>
      <w:r w:rsidRPr="00B5766D">
        <w:rPr>
          <w:lang w:val="fr-FR"/>
        </w:rPr>
        <w:t xml:space="preserve">Le site est hébergé par : </w:t>
      </w:r>
    </w:p>
    <w:p w14:paraId="774613DF" w14:textId="77777777" w:rsidR="004C6A20" w:rsidRDefault="004C6A20" w:rsidP="00B5766D">
      <w:pPr>
        <w:pStyle w:val="Paragraphedeliste"/>
        <w:rPr>
          <w:lang w:val="fr-FR"/>
        </w:rPr>
      </w:pPr>
      <w:proofErr w:type="spellStart"/>
      <w:r w:rsidRPr="004C6A20">
        <w:rPr>
          <w:lang w:val="fr-FR"/>
        </w:rPr>
        <w:t>Namebay</w:t>
      </w:r>
      <w:proofErr w:type="spellEnd"/>
      <w:r w:rsidRPr="004C6A20">
        <w:rPr>
          <w:lang w:val="fr-FR"/>
        </w:rPr>
        <w:t xml:space="preserve"> SAM, </w:t>
      </w:r>
    </w:p>
    <w:p w14:paraId="6E755300" w14:textId="77777777" w:rsidR="004C6A20" w:rsidRDefault="004C6A20" w:rsidP="00B5766D">
      <w:pPr>
        <w:pStyle w:val="Paragraphedeliste"/>
        <w:rPr>
          <w:lang w:val="fr-FR"/>
        </w:rPr>
      </w:pPr>
      <w:r w:rsidRPr="004C6A20">
        <w:rPr>
          <w:lang w:val="fr-FR"/>
        </w:rPr>
        <w:t>Société Anonyme Monégasque au capital social de 150.000 euro</w:t>
      </w:r>
    </w:p>
    <w:p w14:paraId="1FCE8343" w14:textId="77777777" w:rsidR="004C6A20" w:rsidRDefault="004C6A20" w:rsidP="00B5766D">
      <w:pPr>
        <w:pStyle w:val="Paragraphedeliste"/>
        <w:rPr>
          <w:lang w:val="fr-FR"/>
        </w:rPr>
      </w:pPr>
      <w:r w:rsidRPr="004C6A20">
        <w:rPr>
          <w:lang w:val="fr-FR"/>
        </w:rPr>
        <w:t xml:space="preserve"> située au CATS Center, 28 Bd Princesse Charlotte 98000 Monaco</w:t>
      </w:r>
    </w:p>
    <w:p w14:paraId="00AEB836" w14:textId="77777777" w:rsidR="004C6A20" w:rsidRDefault="004C6A20" w:rsidP="00B5766D">
      <w:pPr>
        <w:pStyle w:val="Paragraphedeliste"/>
        <w:rPr>
          <w:lang w:val="fr-FR"/>
        </w:rPr>
      </w:pPr>
      <w:r w:rsidRPr="004C6A20">
        <w:rPr>
          <w:lang w:val="fr-FR"/>
        </w:rPr>
        <w:t xml:space="preserve"> Tél: +377 97 70 61 64</w:t>
      </w:r>
    </w:p>
    <w:p w14:paraId="57F473D0" w14:textId="79A8D881" w:rsidR="004C6A20" w:rsidRDefault="004C6A20" w:rsidP="00B5766D">
      <w:pPr>
        <w:pStyle w:val="Paragraphedeliste"/>
      </w:pPr>
      <w:r w:rsidRPr="004C6A20">
        <w:t xml:space="preserve"> Email: </w:t>
      </w:r>
      <w:hyperlink r:id="rId6" w:history="1">
        <w:r w:rsidRPr="00943069">
          <w:rPr>
            <w:rStyle w:val="Lienhypertexte"/>
          </w:rPr>
          <w:t>contact@namebay.com</w:t>
        </w:r>
      </w:hyperlink>
      <w:r w:rsidRPr="004C6A20">
        <w:t xml:space="preserve"> </w:t>
      </w:r>
    </w:p>
    <w:p w14:paraId="076B1606" w14:textId="49DDAAF6" w:rsidR="00B5766D" w:rsidRDefault="004C6A20" w:rsidP="00B5766D">
      <w:pPr>
        <w:pStyle w:val="Paragraphedeliste"/>
      </w:pPr>
      <w:r w:rsidRPr="004C6A20">
        <w:t>RC n°99.S.03660</w:t>
      </w:r>
    </w:p>
    <w:p w14:paraId="4DDBFC92" w14:textId="235DC5E6" w:rsidR="004C6A20" w:rsidRDefault="004C6A20" w:rsidP="00B5766D">
      <w:pPr>
        <w:pStyle w:val="Paragraphedeliste"/>
      </w:pPr>
      <w:hyperlink r:id="rId7" w:history="1">
        <w:r w:rsidRPr="00943069">
          <w:rPr>
            <w:rStyle w:val="Lienhypertexte"/>
          </w:rPr>
          <w:t>https://www.namebay.com/</w:t>
        </w:r>
      </w:hyperlink>
    </w:p>
    <w:p w14:paraId="40CF5B27" w14:textId="77777777" w:rsidR="004C6A20" w:rsidRPr="004C6A20" w:rsidRDefault="004C6A20" w:rsidP="00B5766D">
      <w:pPr>
        <w:pStyle w:val="Paragraphedeliste"/>
      </w:pPr>
    </w:p>
    <w:p w14:paraId="726BCCAA" w14:textId="2C977764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Propriété intellectuelle</w:t>
      </w:r>
    </w:p>
    <w:p w14:paraId="7EFA48E1" w14:textId="7FDE4AC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L’ensemble des contenus présents sur ce site (textes, images, logos, graphismes, etc.) est la propriété exclusive de </w:t>
      </w:r>
      <w:r>
        <w:rPr>
          <w:lang w:val="fr-FR"/>
        </w:rPr>
        <w:t>SASU Hôtel de Nesle</w:t>
      </w:r>
      <w:r w:rsidRPr="00B5766D">
        <w:rPr>
          <w:lang w:val="fr-FR"/>
        </w:rPr>
        <w:t>, sauf mention contraire. Toute reproduction, distribution, modification ou utilisation sans autorisation préalable est strictement interdite.</w:t>
      </w:r>
    </w:p>
    <w:p w14:paraId="4ECB5545" w14:textId="77777777" w:rsidR="00B5766D" w:rsidRDefault="00B5766D" w:rsidP="00B5766D">
      <w:pPr>
        <w:rPr>
          <w:lang w:val="fr-FR"/>
        </w:rPr>
      </w:pPr>
    </w:p>
    <w:p w14:paraId="49E385CC" w14:textId="3890CA70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Responsabilité</w:t>
      </w:r>
    </w:p>
    <w:p w14:paraId="54C06332" w14:textId="754DA0F9" w:rsidR="00B5766D" w:rsidRDefault="00B5766D" w:rsidP="00B5766D">
      <w:pPr>
        <w:pStyle w:val="Paragraphedeliste"/>
        <w:rPr>
          <w:lang w:val="fr-FR"/>
        </w:rPr>
      </w:pPr>
      <w:r>
        <w:rPr>
          <w:lang w:val="fr-FR"/>
        </w:rPr>
        <w:t>Hôtel de Nesle</w:t>
      </w:r>
      <w:r w:rsidRPr="00B5766D">
        <w:rPr>
          <w:lang w:val="fr-FR"/>
        </w:rPr>
        <w:t xml:space="preserve"> </w:t>
      </w:r>
      <w:r>
        <w:rPr>
          <w:lang w:val="fr-FR"/>
        </w:rPr>
        <w:t xml:space="preserve"> </w:t>
      </w:r>
      <w:r w:rsidRPr="00B5766D">
        <w:rPr>
          <w:lang w:val="fr-FR"/>
        </w:rPr>
        <w:t>s’efforce de fournir des informations aussi précises que possible. Toutefois, elle ne saurait être tenue responsable des omissions, inexactitudes ou carences dans la mise à jour. L’utilisateur est seul responsable de l’utilisation des informations fournies sur le site.</w:t>
      </w:r>
    </w:p>
    <w:p w14:paraId="6B713F52" w14:textId="77777777" w:rsidR="00B5766D" w:rsidRDefault="00B5766D" w:rsidP="00B5766D">
      <w:pPr>
        <w:pStyle w:val="Paragraphedeliste"/>
        <w:rPr>
          <w:lang w:val="fr-FR"/>
        </w:rPr>
      </w:pPr>
    </w:p>
    <w:p w14:paraId="2ACE733B" w14:textId="4D27702E" w:rsid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Données personnelles</w:t>
      </w:r>
    </w:p>
    <w:p w14:paraId="6ED9ADDD" w14:textId="7B42D363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Les informations collectées via le site sont destinées à </w:t>
      </w:r>
      <w:r>
        <w:rPr>
          <w:lang w:val="fr-FR"/>
        </w:rPr>
        <w:t>Hôtel de Nesle</w:t>
      </w:r>
      <w:r w:rsidRPr="00B5766D">
        <w:rPr>
          <w:lang w:val="fr-FR"/>
        </w:rPr>
        <w:t xml:space="preserve"> et utilisées uniquement dans le cadre de la relation commerciale. </w:t>
      </w:r>
    </w:p>
    <w:p w14:paraId="214FE6AE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Conformément au Règlement Général sur la Protection des Données (RGPD) et à la loi Informatique et Libertés, vous disposez des droits suivants : </w:t>
      </w:r>
    </w:p>
    <w:p w14:paraId="7B2A3313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• droit d’accès </w:t>
      </w:r>
    </w:p>
    <w:p w14:paraId="3495092D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>• droit de rectification</w:t>
      </w:r>
    </w:p>
    <w:p w14:paraId="622063F6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• droit de suppression </w:t>
      </w:r>
    </w:p>
    <w:p w14:paraId="3017CA50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>• droit d’opposition</w:t>
      </w:r>
    </w:p>
    <w:p w14:paraId="51B0B080" w14:textId="3211735A" w:rsidR="00B5766D" w:rsidRPr="004C6A20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Vous pouvez exercer ces droits en contactant : </w:t>
      </w:r>
      <w:hyperlink r:id="rId8" w:history="1">
        <w:r w:rsidRPr="00B5766D">
          <w:rPr>
            <w:rStyle w:val="Lienhypertexte"/>
            <w:lang w:val="fr-FR"/>
          </w:rPr>
          <w:t>contact@hoteldenesleparis.com</w:t>
        </w:r>
      </w:hyperlink>
    </w:p>
    <w:p w14:paraId="571A3018" w14:textId="77777777" w:rsidR="00B5766D" w:rsidRDefault="00B5766D" w:rsidP="00B5766D">
      <w:pPr>
        <w:pStyle w:val="Paragraphedeliste"/>
        <w:rPr>
          <w:lang w:val="fr-FR"/>
        </w:rPr>
      </w:pPr>
    </w:p>
    <w:p w14:paraId="12BA86AF" w14:textId="18CDB31B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Cookies</w:t>
      </w:r>
    </w:p>
    <w:p w14:paraId="3F05C71E" w14:textId="77777777" w:rsid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Le site peut utiliser des cookies afin d’améliorer l’expérience utilisateur et réaliser des statistiques de visite. L’utilisateur peut configurer son navigateur pour refuser les cookies.</w:t>
      </w:r>
    </w:p>
    <w:p w14:paraId="69803FB2" w14:textId="77777777" w:rsidR="00B5766D" w:rsidRDefault="00B5766D" w:rsidP="00B5766D">
      <w:pPr>
        <w:pStyle w:val="Paragraphedeliste"/>
        <w:rPr>
          <w:lang w:val="fr-FR"/>
        </w:rPr>
      </w:pPr>
    </w:p>
    <w:p w14:paraId="01540EA7" w14:textId="10C2D5C4" w:rsidR="00B5766D" w:rsidRPr="00B5766D" w:rsidRDefault="00B5766D" w:rsidP="00B5766D">
      <w:pPr>
        <w:pStyle w:val="Paragraphedeliste"/>
        <w:numPr>
          <w:ilvl w:val="0"/>
          <w:numId w:val="1"/>
        </w:numPr>
        <w:rPr>
          <w:lang w:val="fr-FR"/>
        </w:rPr>
      </w:pPr>
      <w:r w:rsidRPr="00B5766D">
        <w:rPr>
          <w:lang w:val="fr-FR"/>
        </w:rPr>
        <w:t>Droit applicable</w:t>
      </w:r>
    </w:p>
    <w:p w14:paraId="79010800" w14:textId="77777777" w:rsidR="00B5766D" w:rsidRPr="00B5766D" w:rsidRDefault="00B5766D" w:rsidP="00B5766D">
      <w:pPr>
        <w:pStyle w:val="Paragraphedeliste"/>
        <w:rPr>
          <w:lang w:val="fr-FR"/>
        </w:rPr>
      </w:pPr>
      <w:r w:rsidRPr="00B5766D">
        <w:rPr>
          <w:lang w:val="fr-FR"/>
        </w:rPr>
        <w:t xml:space="preserve"> Conformément aux dispositions du Code de la consommation concernant « le processus de médiation des litiges de la consommation », après nous avoir sollicités et à défaut de réponse vous satisfaisant, vous avez la possibilité de recourir gratuitement à une procédure de médiation de la consommation auprès de :</w:t>
      </w:r>
    </w:p>
    <w:p w14:paraId="379CF3BE" w14:textId="77777777" w:rsidR="00B5766D" w:rsidRPr="004C6A20" w:rsidRDefault="00B5766D" w:rsidP="00B5766D">
      <w:pPr>
        <w:pStyle w:val="Paragraphedeliste"/>
        <w:rPr>
          <w:lang w:val="fr-FR"/>
        </w:rPr>
      </w:pPr>
      <w:r w:rsidRPr="004C6A20">
        <w:rPr>
          <w:b/>
          <w:bCs/>
          <w:lang w:val="fr-FR"/>
        </w:rPr>
        <w:t>CM2C</w:t>
      </w:r>
      <w:r w:rsidRPr="004C6A20">
        <w:rPr>
          <w:b/>
          <w:bCs/>
          <w:lang w:val="fr-FR"/>
        </w:rPr>
        <w:br/>
        <w:t>49 rue de Ponthieu</w:t>
      </w:r>
      <w:r w:rsidRPr="004C6A20">
        <w:rPr>
          <w:b/>
          <w:bCs/>
          <w:lang w:val="fr-FR"/>
        </w:rPr>
        <w:br/>
        <w:t>75 008 PARIS</w:t>
      </w:r>
      <w:r w:rsidRPr="004C6A20">
        <w:rPr>
          <w:b/>
          <w:bCs/>
          <w:lang w:val="fr-FR"/>
        </w:rPr>
        <w:br/>
        <w:t>Tel : 01 89 47 00 14</w:t>
      </w:r>
      <w:r w:rsidRPr="004C6A20">
        <w:rPr>
          <w:b/>
          <w:bCs/>
          <w:lang w:val="fr-FR"/>
        </w:rPr>
        <w:br/>
        <w:t xml:space="preserve">Site internet : </w:t>
      </w:r>
      <w:hyperlink r:id="rId9" w:tgtFrame="_blank" w:history="1">
        <w:r w:rsidRPr="004C6A20">
          <w:rPr>
            <w:rStyle w:val="Lienhypertexte"/>
            <w:b/>
            <w:bCs/>
            <w:lang w:val="fr-FR"/>
          </w:rPr>
          <w:t>https://www.cm2c.net/declarer-un-litige.php</w:t>
        </w:r>
      </w:hyperlink>
      <w:r w:rsidRPr="004C6A20">
        <w:rPr>
          <w:b/>
          <w:bCs/>
          <w:lang w:val="fr-FR"/>
        </w:rPr>
        <w:br/>
        <w:t xml:space="preserve">Mail : </w:t>
      </w:r>
      <w:hyperlink r:id="rId10" w:tgtFrame="_blank" w:history="1">
        <w:r w:rsidRPr="004C6A20">
          <w:rPr>
            <w:rStyle w:val="Lienhypertexte"/>
            <w:b/>
            <w:bCs/>
            <w:lang w:val="fr-FR"/>
          </w:rPr>
          <w:t>litiges@cm2c.net</w:t>
        </w:r>
      </w:hyperlink>
    </w:p>
    <w:p w14:paraId="234860A8" w14:textId="1B3F90B9" w:rsidR="00A612BC" w:rsidRPr="00B5766D" w:rsidRDefault="00A612BC" w:rsidP="00B5766D">
      <w:pPr>
        <w:pStyle w:val="Paragraphedeliste"/>
        <w:rPr>
          <w:lang w:val="fr-FR"/>
        </w:rPr>
      </w:pPr>
    </w:p>
    <w:sectPr w:rsidR="00A612BC" w:rsidRPr="00B5766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87B11"/>
    <w:multiLevelType w:val="hybridMultilevel"/>
    <w:tmpl w:val="5E58D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85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6D"/>
    <w:rsid w:val="004C6A20"/>
    <w:rsid w:val="00947828"/>
    <w:rsid w:val="009A57F3"/>
    <w:rsid w:val="00A612BC"/>
    <w:rsid w:val="00B5766D"/>
    <w:rsid w:val="00EB1274"/>
    <w:rsid w:val="00EB65FF"/>
    <w:rsid w:val="00F76C0B"/>
    <w:rsid w:val="00F9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2A8B"/>
  <w15:chartTrackingRefBased/>
  <w15:docId w15:val="{D3378497-CBF7-47C8-9A51-DA6B20BB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57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7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7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7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7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7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7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7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7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7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7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7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76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76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76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76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76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76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7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7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7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7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7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76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76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76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7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76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766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5766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7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hoteldeneslepari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mebay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namebay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ontact@hoteldenesleparis.com" TargetMode="External"/><Relationship Id="rId10" Type="http://schemas.openxmlformats.org/officeDocument/2006/relationships/hyperlink" Target="mailto:litiges@cm2c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m2c.net/declarer-un-litige.ph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Charpentier</dc:creator>
  <cp:keywords/>
  <dc:description/>
  <cp:lastModifiedBy>Alice Charpentier</cp:lastModifiedBy>
  <cp:revision>2</cp:revision>
  <dcterms:created xsi:type="dcterms:W3CDTF">2026-10-01T08:37:00Z</dcterms:created>
  <dcterms:modified xsi:type="dcterms:W3CDTF">2026-10-01T08:57:00Z</dcterms:modified>
</cp:coreProperties>
</file>